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7D39" w14:textId="15C62536" w:rsidR="00DC6265" w:rsidRDefault="00BE2DB1">
      <w:r>
        <w:t xml:space="preserve">Recommendations from the Early Childhood Professional Development System Evaluation 2021 </w:t>
      </w:r>
      <w:r w:rsidR="002C2FF6">
        <w:br/>
      </w:r>
      <w:r>
        <w:t>Review by the Professional Preparation and Development Committee 2/</w:t>
      </w:r>
      <w:r w:rsidR="002C2FF6">
        <w:t>20</w:t>
      </w:r>
      <w:r>
        <w:t>/24</w:t>
      </w:r>
    </w:p>
    <w:p w14:paraId="66D4244D" w14:textId="71DB0D07" w:rsidR="002C2FF6" w:rsidRDefault="00EA0739">
      <w:r w:rsidRPr="00EA0739">
        <w:rPr>
          <w:u w:val="single"/>
        </w:rPr>
        <w:t>Activities 2021-2024</w:t>
      </w:r>
      <w:r>
        <w:t xml:space="preserve">: </w:t>
      </w:r>
      <w:r w:rsidRPr="00EA0739">
        <w:t>Please share any activities completed by PPD or by a partner organization between 2021-2024 that you think contribute to one of the recommendations.</w:t>
      </w:r>
    </w:p>
    <w:p w14:paraId="5603BDBC" w14:textId="26F00FA0" w:rsidR="00EA0739" w:rsidRDefault="00EA0739">
      <w:r w:rsidRPr="00EA0739">
        <w:rPr>
          <w:u w:val="single"/>
        </w:rPr>
        <w:t>Possible Activities 2024-2026</w:t>
      </w:r>
      <w:r>
        <w:t>: What could PPD do in the next 2-3 years to continue implementing these recommendations? Where do you think PPD should focus, and what activities should we engage in?</w:t>
      </w:r>
    </w:p>
    <w:p w14:paraId="5030CB15" w14:textId="3401C521" w:rsidR="00AB26F0" w:rsidRDefault="00AB26F0">
      <w:r>
        <w:t>Group Members:</w:t>
      </w:r>
    </w:p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5760"/>
        <w:gridCol w:w="3780"/>
        <w:gridCol w:w="3780"/>
      </w:tblGrid>
      <w:tr w:rsidR="00EA0739" w14:paraId="66D34BD5" w14:textId="12D643D3" w:rsidTr="00EA0739">
        <w:tc>
          <w:tcPr>
            <w:tcW w:w="5760" w:type="dxa"/>
            <w:shd w:val="clear" w:color="auto" w:fill="FFF2CC" w:themeFill="accent4" w:themeFillTint="33"/>
          </w:tcPr>
          <w:p w14:paraId="21733732" w14:textId="1DE64792" w:rsidR="00EA0739" w:rsidRDefault="00EA0739">
            <w:r>
              <w:t>Recommendations: Alignment and Integration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4F78C2BA" w14:textId="344D98D6" w:rsidR="00EA0739" w:rsidRDefault="00EA0739">
            <w:r>
              <w:t>Activities 2021-2024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40F4A695" w14:textId="5C811EB6" w:rsidR="00EA0739" w:rsidRDefault="00EA0739">
            <w:r>
              <w:t>Possible Activities 2024-2026</w:t>
            </w:r>
          </w:p>
        </w:tc>
      </w:tr>
      <w:tr w:rsidR="00C248A6" w14:paraId="79251BA1" w14:textId="77777777" w:rsidTr="00C248A6">
        <w:tc>
          <w:tcPr>
            <w:tcW w:w="5760" w:type="dxa"/>
            <w:shd w:val="clear" w:color="auto" w:fill="auto"/>
          </w:tcPr>
          <w:p w14:paraId="6A774017" w14:textId="58568735" w:rsidR="00C248A6" w:rsidRDefault="00C248A6">
            <w:r w:rsidRPr="00C248A6">
              <w:t>Continue and advance lobbying efforts to improve compensation across the early childhood sector.</w:t>
            </w:r>
          </w:p>
        </w:tc>
        <w:tc>
          <w:tcPr>
            <w:tcW w:w="3780" w:type="dxa"/>
            <w:shd w:val="clear" w:color="auto" w:fill="auto"/>
          </w:tcPr>
          <w:p w14:paraId="7BE294CF" w14:textId="77777777" w:rsidR="00C248A6" w:rsidRDefault="00C248A6"/>
        </w:tc>
        <w:tc>
          <w:tcPr>
            <w:tcW w:w="3780" w:type="dxa"/>
            <w:shd w:val="clear" w:color="auto" w:fill="auto"/>
          </w:tcPr>
          <w:p w14:paraId="3E73BCF7" w14:textId="77777777" w:rsidR="00C248A6" w:rsidRDefault="00C248A6"/>
        </w:tc>
      </w:tr>
      <w:tr w:rsidR="00EA0739" w14:paraId="39CC06F4" w14:textId="4126AA5A" w:rsidTr="00EA0739">
        <w:tc>
          <w:tcPr>
            <w:tcW w:w="5760" w:type="dxa"/>
          </w:tcPr>
          <w:p w14:paraId="0FDAD973" w14:textId="77777777" w:rsidR="00EA0739" w:rsidRDefault="00EA0739" w:rsidP="00EA0739">
            <w:r w:rsidRPr="00BE2DB1">
              <w:t>Continue efforts to integrate systems serving afterschool and CIS providers with the professional development system serving child care providers.</w:t>
            </w:r>
          </w:p>
          <w:p w14:paraId="06A93FEB" w14:textId="77777777" w:rsidR="00EA0739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Communication campaign</w:t>
            </w:r>
          </w:p>
          <w:p w14:paraId="58452E92" w14:textId="7D9C236D" w:rsidR="00EA0739" w:rsidRPr="00BE2DB1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Mapping core knowledge and competencies across sectors</w:t>
            </w:r>
          </w:p>
        </w:tc>
        <w:tc>
          <w:tcPr>
            <w:tcW w:w="3780" w:type="dxa"/>
          </w:tcPr>
          <w:p w14:paraId="55BFCA98" w14:textId="44FCDBAB" w:rsidR="00EA0739" w:rsidRDefault="00EA0739"/>
        </w:tc>
        <w:tc>
          <w:tcPr>
            <w:tcW w:w="3780" w:type="dxa"/>
          </w:tcPr>
          <w:p w14:paraId="03620F19" w14:textId="77777777" w:rsidR="00EA0739" w:rsidRDefault="00EA0739"/>
        </w:tc>
      </w:tr>
      <w:tr w:rsidR="00EA0739" w14:paraId="261A5AE9" w14:textId="77777777" w:rsidTr="00EA0739">
        <w:tc>
          <w:tcPr>
            <w:tcW w:w="5760" w:type="dxa"/>
          </w:tcPr>
          <w:p w14:paraId="53B75102" w14:textId="77777777" w:rsidR="00EA0739" w:rsidRDefault="00EA0739" w:rsidP="00EA0739">
            <w:r>
              <w:t>Explore opportunities to build stronger integration and collaboration between Vermont’s Agency of Education and the ECPDS</w:t>
            </w:r>
          </w:p>
          <w:p w14:paraId="03303B80" w14:textId="77777777" w:rsidR="00EA0739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Mapping knowledge and skills of different roles within each sector</w:t>
            </w:r>
          </w:p>
          <w:p w14:paraId="57207E3A" w14:textId="77777777" w:rsidR="00EA0739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Convening a summit of district leaders and ECPDS leaders for cross-sector collaboration</w:t>
            </w:r>
          </w:p>
          <w:p w14:paraId="1EB23E30" w14:textId="7BDDC31E" w:rsidR="00EA0739" w:rsidRPr="00BE2DB1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Process for entering public school documentation into BFIS</w:t>
            </w:r>
          </w:p>
        </w:tc>
        <w:tc>
          <w:tcPr>
            <w:tcW w:w="3780" w:type="dxa"/>
          </w:tcPr>
          <w:p w14:paraId="5A5914E7" w14:textId="77777777" w:rsidR="00EA0739" w:rsidRDefault="00EA0739"/>
        </w:tc>
        <w:tc>
          <w:tcPr>
            <w:tcW w:w="3780" w:type="dxa"/>
          </w:tcPr>
          <w:p w14:paraId="2683B743" w14:textId="77777777" w:rsidR="00EA0739" w:rsidRDefault="00EA0739"/>
        </w:tc>
      </w:tr>
      <w:tr w:rsidR="00EA0739" w14:paraId="1E946566" w14:textId="77777777" w:rsidTr="00EA0739">
        <w:tc>
          <w:tcPr>
            <w:tcW w:w="5760" w:type="dxa"/>
          </w:tcPr>
          <w:p w14:paraId="00E031B6" w14:textId="77777777" w:rsidR="00EA0739" w:rsidRDefault="00EA0739" w:rsidP="00EA0739">
            <w:r>
              <w:t>Seek opportunities to preserve regional resources</w:t>
            </w:r>
          </w:p>
          <w:p w14:paraId="073F1340" w14:textId="77777777" w:rsidR="00EA0739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Find additional funding to support regional and local groups offering local PD</w:t>
            </w:r>
          </w:p>
          <w:p w14:paraId="0A4A4745" w14:textId="4D900668" w:rsidR="00EA0739" w:rsidRDefault="00EA0739" w:rsidP="00EA0739">
            <w:pPr>
              <w:pStyle w:val="ListParagraph"/>
              <w:numPr>
                <w:ilvl w:val="0"/>
                <w:numId w:val="2"/>
              </w:numPr>
            </w:pPr>
            <w:r>
              <w:t>Partner with new host org to support VECNs</w:t>
            </w:r>
          </w:p>
        </w:tc>
        <w:tc>
          <w:tcPr>
            <w:tcW w:w="3780" w:type="dxa"/>
          </w:tcPr>
          <w:p w14:paraId="420F434A" w14:textId="77777777" w:rsidR="00EA0739" w:rsidRDefault="00EA0739"/>
        </w:tc>
        <w:tc>
          <w:tcPr>
            <w:tcW w:w="3780" w:type="dxa"/>
          </w:tcPr>
          <w:p w14:paraId="5E953EBB" w14:textId="77777777" w:rsidR="00EA0739" w:rsidRDefault="00EA0739"/>
        </w:tc>
      </w:tr>
    </w:tbl>
    <w:p w14:paraId="614BE6F1" w14:textId="77777777" w:rsidR="00BE2DB1" w:rsidRDefault="00BE2DB1"/>
    <w:p w14:paraId="5FEF0DED" w14:textId="77777777" w:rsidR="00C248A6" w:rsidRDefault="00C248A6"/>
    <w:p w14:paraId="04E12DD9" w14:textId="77777777" w:rsidR="00C248A6" w:rsidRDefault="00C248A6"/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5760"/>
        <w:gridCol w:w="3780"/>
        <w:gridCol w:w="3780"/>
      </w:tblGrid>
      <w:tr w:rsidR="00EA0739" w14:paraId="590A7BF2" w14:textId="77777777" w:rsidTr="00F078C6">
        <w:tc>
          <w:tcPr>
            <w:tcW w:w="5760" w:type="dxa"/>
            <w:shd w:val="clear" w:color="auto" w:fill="FFF2CC" w:themeFill="accent4" w:themeFillTint="33"/>
          </w:tcPr>
          <w:p w14:paraId="0F98FB60" w14:textId="4A5225A1" w:rsidR="00EA0739" w:rsidRDefault="00EA0739" w:rsidP="00F078C6">
            <w:r>
              <w:lastRenderedPageBreak/>
              <w:t xml:space="preserve">Recommendations: </w:t>
            </w:r>
            <w:r>
              <w:t>Professional Development Offerings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7AF054EF" w14:textId="77777777" w:rsidR="00EA0739" w:rsidRDefault="00EA0739" w:rsidP="00F078C6">
            <w:r>
              <w:t>Activities 2021-2024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70F74477" w14:textId="77777777" w:rsidR="00EA0739" w:rsidRDefault="00EA0739" w:rsidP="00F078C6">
            <w:r>
              <w:t>Possible Activities 2024-2026</w:t>
            </w:r>
          </w:p>
        </w:tc>
      </w:tr>
      <w:tr w:rsidR="00EA0739" w14:paraId="446FC7A0" w14:textId="77777777" w:rsidTr="00F078C6">
        <w:tc>
          <w:tcPr>
            <w:tcW w:w="5760" w:type="dxa"/>
          </w:tcPr>
          <w:p w14:paraId="65DBA829" w14:textId="28A91266" w:rsidR="00EA0739" w:rsidRPr="00BE2DB1" w:rsidRDefault="00EA0739" w:rsidP="00EA0739">
            <w:r>
              <w:t>Expand the breadth and depth of training and PD related to diversity, equity, and inclusion</w:t>
            </w:r>
          </w:p>
        </w:tc>
        <w:tc>
          <w:tcPr>
            <w:tcW w:w="3780" w:type="dxa"/>
          </w:tcPr>
          <w:p w14:paraId="36CF241B" w14:textId="77777777" w:rsidR="00EA0739" w:rsidRDefault="00EA0739" w:rsidP="00F078C6"/>
        </w:tc>
        <w:tc>
          <w:tcPr>
            <w:tcW w:w="3780" w:type="dxa"/>
          </w:tcPr>
          <w:p w14:paraId="43A8F946" w14:textId="77777777" w:rsidR="00EA0739" w:rsidRDefault="00EA0739" w:rsidP="00F078C6"/>
        </w:tc>
      </w:tr>
      <w:tr w:rsidR="00EA0739" w14:paraId="314D0B07" w14:textId="77777777" w:rsidTr="00F078C6">
        <w:tc>
          <w:tcPr>
            <w:tcW w:w="5760" w:type="dxa"/>
          </w:tcPr>
          <w:p w14:paraId="7936D5F6" w14:textId="77777777" w:rsidR="00EA0739" w:rsidRDefault="00EA0739" w:rsidP="00EA0739">
            <w:r>
              <w:t>Expand access to online PD opportunities</w:t>
            </w:r>
          </w:p>
          <w:p w14:paraId="3B9A4AD2" w14:textId="5A8087C6" w:rsidR="00EA0739" w:rsidRDefault="00EA0739" w:rsidP="00EA0739"/>
        </w:tc>
        <w:tc>
          <w:tcPr>
            <w:tcW w:w="3780" w:type="dxa"/>
          </w:tcPr>
          <w:p w14:paraId="293526F1" w14:textId="77777777" w:rsidR="00EA0739" w:rsidRDefault="00EA0739" w:rsidP="00F078C6"/>
        </w:tc>
        <w:tc>
          <w:tcPr>
            <w:tcW w:w="3780" w:type="dxa"/>
          </w:tcPr>
          <w:p w14:paraId="7723BE6B" w14:textId="77777777" w:rsidR="00EA0739" w:rsidRDefault="00EA0739" w:rsidP="00F078C6"/>
        </w:tc>
      </w:tr>
      <w:tr w:rsidR="00EA0739" w14:paraId="28B52F83" w14:textId="77777777" w:rsidTr="00F078C6">
        <w:tc>
          <w:tcPr>
            <w:tcW w:w="5760" w:type="dxa"/>
          </w:tcPr>
          <w:p w14:paraId="32D80EAB" w14:textId="0BC11E63" w:rsidR="00EA0739" w:rsidRDefault="00EA0739" w:rsidP="00EA0739">
            <w:r>
              <w:t>Expand, define, and evaluate alternative approaches to delivering professional development such as communities of practice, mentoring, and coaching</w:t>
            </w:r>
          </w:p>
        </w:tc>
        <w:tc>
          <w:tcPr>
            <w:tcW w:w="3780" w:type="dxa"/>
          </w:tcPr>
          <w:p w14:paraId="25B7967B" w14:textId="77777777" w:rsidR="00EA0739" w:rsidRDefault="00EA0739" w:rsidP="00F078C6"/>
        </w:tc>
        <w:tc>
          <w:tcPr>
            <w:tcW w:w="3780" w:type="dxa"/>
          </w:tcPr>
          <w:p w14:paraId="0F14B6CA" w14:textId="77777777" w:rsidR="00EA0739" w:rsidRDefault="00EA0739" w:rsidP="00F078C6"/>
        </w:tc>
      </w:tr>
      <w:tr w:rsidR="00EA0739" w14:paraId="3819824E" w14:textId="77777777" w:rsidTr="00F078C6">
        <w:tc>
          <w:tcPr>
            <w:tcW w:w="5760" w:type="dxa"/>
          </w:tcPr>
          <w:p w14:paraId="3F4F88BE" w14:textId="09E76BFF" w:rsidR="00EA0739" w:rsidRDefault="00EA0739" w:rsidP="00EA0739">
            <w:r>
              <w:t>Improve professional development offerings for the field’s most experienced providers</w:t>
            </w:r>
          </w:p>
        </w:tc>
        <w:tc>
          <w:tcPr>
            <w:tcW w:w="3780" w:type="dxa"/>
          </w:tcPr>
          <w:p w14:paraId="693DC533" w14:textId="77777777" w:rsidR="00EA0739" w:rsidRDefault="00EA0739" w:rsidP="00F078C6"/>
        </w:tc>
        <w:tc>
          <w:tcPr>
            <w:tcW w:w="3780" w:type="dxa"/>
          </w:tcPr>
          <w:p w14:paraId="01C3301D" w14:textId="77777777" w:rsidR="00EA0739" w:rsidRDefault="00EA0739" w:rsidP="00F078C6"/>
        </w:tc>
      </w:tr>
      <w:tr w:rsidR="00C248A6" w14:paraId="0DC91956" w14:textId="77777777" w:rsidTr="00F078C6">
        <w:tc>
          <w:tcPr>
            <w:tcW w:w="5760" w:type="dxa"/>
          </w:tcPr>
          <w:p w14:paraId="67D9AC16" w14:textId="25123A77" w:rsidR="00C248A6" w:rsidRDefault="00C248A6" w:rsidP="00EA0739">
            <w:r>
              <w:t>Consider ways to encourage the assignment of pre-work before and follow-up work after trainings</w:t>
            </w:r>
          </w:p>
        </w:tc>
        <w:tc>
          <w:tcPr>
            <w:tcW w:w="3780" w:type="dxa"/>
          </w:tcPr>
          <w:p w14:paraId="24ABC75F" w14:textId="77777777" w:rsidR="00C248A6" w:rsidRDefault="00C248A6" w:rsidP="00F078C6"/>
        </w:tc>
        <w:tc>
          <w:tcPr>
            <w:tcW w:w="3780" w:type="dxa"/>
          </w:tcPr>
          <w:p w14:paraId="6D0C5942" w14:textId="77777777" w:rsidR="00C248A6" w:rsidRDefault="00C248A6" w:rsidP="00F078C6"/>
        </w:tc>
      </w:tr>
    </w:tbl>
    <w:p w14:paraId="7B5BE624" w14:textId="77777777" w:rsidR="00EA0739" w:rsidRDefault="00EA0739"/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5760"/>
        <w:gridCol w:w="3780"/>
        <w:gridCol w:w="3780"/>
      </w:tblGrid>
      <w:tr w:rsidR="00C248A6" w14:paraId="54DDCE90" w14:textId="77777777" w:rsidTr="00F078C6">
        <w:tc>
          <w:tcPr>
            <w:tcW w:w="5760" w:type="dxa"/>
            <w:shd w:val="clear" w:color="auto" w:fill="FFF2CC" w:themeFill="accent4" w:themeFillTint="33"/>
          </w:tcPr>
          <w:p w14:paraId="73DC8C21" w14:textId="3113081C" w:rsidR="00C248A6" w:rsidRDefault="00C248A6" w:rsidP="00F078C6">
            <w:r>
              <w:t xml:space="preserve">Recommendations: </w:t>
            </w:r>
            <w:r>
              <w:t>System Monitoring and Evaluation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6EF8D10A" w14:textId="77777777" w:rsidR="00C248A6" w:rsidRDefault="00C248A6" w:rsidP="00F078C6">
            <w:r>
              <w:t>Activities 2021-2024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5A78518F" w14:textId="77777777" w:rsidR="00C248A6" w:rsidRDefault="00C248A6" w:rsidP="00F078C6">
            <w:r>
              <w:t>Possible Activities 2024-2026</w:t>
            </w:r>
          </w:p>
        </w:tc>
      </w:tr>
      <w:tr w:rsidR="00C248A6" w14:paraId="7373948B" w14:textId="77777777" w:rsidTr="00F078C6">
        <w:tc>
          <w:tcPr>
            <w:tcW w:w="5760" w:type="dxa"/>
          </w:tcPr>
          <w:p w14:paraId="5C4A4E91" w14:textId="7AAAD8C7" w:rsidR="00C248A6" w:rsidRPr="00BE2DB1" w:rsidRDefault="00C248A6" w:rsidP="00F078C6">
            <w:r w:rsidRPr="00C248A6">
              <w:t xml:space="preserve">Design and implement a process for ongoing annual </w:t>
            </w:r>
            <w:r w:rsidRPr="00C248A6">
              <w:t>monitoring and</w:t>
            </w:r>
            <w:r w:rsidRPr="00C248A6">
              <w:t xml:space="preserve"> undertake more formal formative evaluations every 3 to 4 years.</w:t>
            </w:r>
          </w:p>
        </w:tc>
        <w:tc>
          <w:tcPr>
            <w:tcW w:w="3780" w:type="dxa"/>
          </w:tcPr>
          <w:p w14:paraId="29B4EBDD" w14:textId="77777777" w:rsidR="00C248A6" w:rsidRDefault="00C248A6" w:rsidP="00F078C6"/>
        </w:tc>
        <w:tc>
          <w:tcPr>
            <w:tcW w:w="3780" w:type="dxa"/>
          </w:tcPr>
          <w:p w14:paraId="1CC9594D" w14:textId="77777777" w:rsidR="00C248A6" w:rsidRDefault="00C248A6" w:rsidP="00F078C6"/>
        </w:tc>
      </w:tr>
      <w:tr w:rsidR="00C248A6" w14:paraId="620E2BF5" w14:textId="77777777" w:rsidTr="00F078C6">
        <w:tc>
          <w:tcPr>
            <w:tcW w:w="5760" w:type="dxa"/>
          </w:tcPr>
          <w:p w14:paraId="3C125C92" w14:textId="54660FDF" w:rsidR="00C248A6" w:rsidRPr="00C248A6" w:rsidRDefault="00C248A6" w:rsidP="00F078C6">
            <w:r w:rsidRPr="00C248A6">
              <w:t>Collect longitudinal data to measure providers’ perceptions of alignment, integration, and transformation of the ECPDS.</w:t>
            </w:r>
          </w:p>
        </w:tc>
        <w:tc>
          <w:tcPr>
            <w:tcW w:w="3780" w:type="dxa"/>
          </w:tcPr>
          <w:p w14:paraId="27760E9A" w14:textId="77777777" w:rsidR="00C248A6" w:rsidRDefault="00C248A6" w:rsidP="00F078C6"/>
        </w:tc>
        <w:tc>
          <w:tcPr>
            <w:tcW w:w="3780" w:type="dxa"/>
          </w:tcPr>
          <w:p w14:paraId="771B014F" w14:textId="77777777" w:rsidR="00C248A6" w:rsidRDefault="00C248A6" w:rsidP="00F078C6"/>
        </w:tc>
      </w:tr>
      <w:tr w:rsidR="00C248A6" w14:paraId="4FB304EC" w14:textId="77777777" w:rsidTr="00F078C6">
        <w:tc>
          <w:tcPr>
            <w:tcW w:w="5760" w:type="dxa"/>
          </w:tcPr>
          <w:p w14:paraId="2FB5E7C8" w14:textId="67E4EA32" w:rsidR="00C248A6" w:rsidRPr="00C248A6" w:rsidRDefault="00C248A6" w:rsidP="00F078C6">
            <w:r w:rsidRPr="00C248A6">
              <w:t>Expand tags in Northern Lights’ and BFIS training calendars to include domains of interest for longitudinal tracking.</w:t>
            </w:r>
          </w:p>
        </w:tc>
        <w:tc>
          <w:tcPr>
            <w:tcW w:w="3780" w:type="dxa"/>
          </w:tcPr>
          <w:p w14:paraId="7089B0FB" w14:textId="77777777" w:rsidR="00C248A6" w:rsidRDefault="00C248A6" w:rsidP="00F078C6"/>
        </w:tc>
        <w:tc>
          <w:tcPr>
            <w:tcW w:w="3780" w:type="dxa"/>
          </w:tcPr>
          <w:p w14:paraId="6D577867" w14:textId="77777777" w:rsidR="00C248A6" w:rsidRDefault="00C248A6" w:rsidP="00F078C6"/>
        </w:tc>
      </w:tr>
      <w:tr w:rsidR="00C248A6" w14:paraId="6AEBDF82" w14:textId="77777777" w:rsidTr="00F078C6">
        <w:tc>
          <w:tcPr>
            <w:tcW w:w="5760" w:type="dxa"/>
          </w:tcPr>
          <w:p w14:paraId="5272BFCD" w14:textId="77777777" w:rsidR="00C248A6" w:rsidRDefault="00C248A6" w:rsidP="00F078C6">
            <w:r w:rsidRPr="00C248A6">
              <w:t>Revise training evaluation tools and procedures to focus on practice change.</w:t>
            </w:r>
          </w:p>
          <w:p w14:paraId="4C4C10B7" w14:textId="77777777" w:rsidR="00C248A6" w:rsidRDefault="00C248A6" w:rsidP="00C248A6">
            <w:pPr>
              <w:pStyle w:val="ListParagraph"/>
              <w:numPr>
                <w:ilvl w:val="0"/>
                <w:numId w:val="2"/>
              </w:numPr>
            </w:pPr>
            <w:r>
              <w:t>Distribute evaluations weeks after trainings</w:t>
            </w:r>
          </w:p>
          <w:p w14:paraId="1D3BD5EB" w14:textId="57E5FB2A" w:rsidR="00C248A6" w:rsidRPr="00C248A6" w:rsidRDefault="00C248A6" w:rsidP="00C248A6">
            <w:pPr>
              <w:pStyle w:val="ListParagraph"/>
              <w:numPr>
                <w:ilvl w:val="0"/>
                <w:numId w:val="2"/>
              </w:numPr>
            </w:pPr>
            <w:r>
              <w:t>Someone adjacent to the training participant could complete a non-evaluative attestation about changes to the participant’s practice</w:t>
            </w:r>
          </w:p>
        </w:tc>
        <w:tc>
          <w:tcPr>
            <w:tcW w:w="3780" w:type="dxa"/>
          </w:tcPr>
          <w:p w14:paraId="1B8A56A4" w14:textId="77777777" w:rsidR="00C248A6" w:rsidRDefault="00C248A6" w:rsidP="00F078C6"/>
        </w:tc>
        <w:tc>
          <w:tcPr>
            <w:tcW w:w="3780" w:type="dxa"/>
          </w:tcPr>
          <w:p w14:paraId="252A82E2" w14:textId="77777777" w:rsidR="00C248A6" w:rsidRDefault="00C248A6" w:rsidP="00F078C6"/>
        </w:tc>
      </w:tr>
      <w:tr w:rsidR="00C248A6" w14:paraId="5453C64A" w14:textId="77777777" w:rsidTr="00F078C6">
        <w:tc>
          <w:tcPr>
            <w:tcW w:w="5760" w:type="dxa"/>
          </w:tcPr>
          <w:p w14:paraId="60333115" w14:textId="1621954B" w:rsidR="00C248A6" w:rsidRPr="00C248A6" w:rsidRDefault="00C248A6" w:rsidP="00F078C6">
            <w:r w:rsidRPr="00C248A6">
              <w:t>Conduct additional research to understand participants’ cost-related barriers to accessing professional development.</w:t>
            </w:r>
          </w:p>
        </w:tc>
        <w:tc>
          <w:tcPr>
            <w:tcW w:w="3780" w:type="dxa"/>
          </w:tcPr>
          <w:p w14:paraId="26EEE2F3" w14:textId="77777777" w:rsidR="00C248A6" w:rsidRDefault="00C248A6" w:rsidP="00F078C6"/>
        </w:tc>
        <w:tc>
          <w:tcPr>
            <w:tcW w:w="3780" w:type="dxa"/>
          </w:tcPr>
          <w:p w14:paraId="35854278" w14:textId="77777777" w:rsidR="00C248A6" w:rsidRDefault="00C248A6" w:rsidP="00F078C6"/>
        </w:tc>
      </w:tr>
      <w:tr w:rsidR="00C248A6" w14:paraId="0DA0AA7B" w14:textId="77777777" w:rsidTr="00F078C6">
        <w:tc>
          <w:tcPr>
            <w:tcW w:w="5760" w:type="dxa"/>
          </w:tcPr>
          <w:p w14:paraId="774644CD" w14:textId="20EBCC3F" w:rsidR="00C248A6" w:rsidRPr="00C248A6" w:rsidRDefault="00C248A6" w:rsidP="00F078C6">
            <w:r w:rsidRPr="00C248A6">
              <w:t xml:space="preserve">Conduct additional research to understand the </w:t>
            </w:r>
            <w:proofErr w:type="gramStart"/>
            <w:r w:rsidRPr="00C248A6">
              <w:t>particular professional</w:t>
            </w:r>
            <w:proofErr w:type="gramEnd"/>
            <w:r w:rsidRPr="00C248A6">
              <w:t xml:space="preserve"> development needs of Family Child Care Providers.</w:t>
            </w:r>
          </w:p>
        </w:tc>
        <w:tc>
          <w:tcPr>
            <w:tcW w:w="3780" w:type="dxa"/>
          </w:tcPr>
          <w:p w14:paraId="5DCA63D5" w14:textId="77777777" w:rsidR="00C248A6" w:rsidRDefault="00C248A6" w:rsidP="00F078C6"/>
        </w:tc>
        <w:tc>
          <w:tcPr>
            <w:tcW w:w="3780" w:type="dxa"/>
          </w:tcPr>
          <w:p w14:paraId="3864C9DB" w14:textId="77777777" w:rsidR="00C248A6" w:rsidRDefault="00C248A6" w:rsidP="00F078C6"/>
        </w:tc>
      </w:tr>
    </w:tbl>
    <w:p w14:paraId="3D85CBCA" w14:textId="77777777" w:rsidR="00BE2DB1" w:rsidRDefault="00BE2DB1"/>
    <w:sectPr w:rsidR="00BE2DB1" w:rsidSect="002C2FF6">
      <w:pgSz w:w="15840" w:h="12240" w:orient="landscape"/>
      <w:pgMar w:top="99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3CD8"/>
    <w:multiLevelType w:val="hybridMultilevel"/>
    <w:tmpl w:val="AD9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03D7"/>
    <w:multiLevelType w:val="hybridMultilevel"/>
    <w:tmpl w:val="D2DA9FBE"/>
    <w:lvl w:ilvl="0" w:tplc="45202E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967102">
    <w:abstractNumId w:val="0"/>
  </w:num>
  <w:num w:numId="2" w16cid:durableId="53407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1"/>
    <w:rsid w:val="001077E7"/>
    <w:rsid w:val="002C2FF6"/>
    <w:rsid w:val="007D04B7"/>
    <w:rsid w:val="00AB26F0"/>
    <w:rsid w:val="00BC03CC"/>
    <w:rsid w:val="00BE2DB1"/>
    <w:rsid w:val="00C248A6"/>
    <w:rsid w:val="00CE10BB"/>
    <w:rsid w:val="00DC6265"/>
    <w:rsid w:val="00E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7A78"/>
  <w15:chartTrackingRefBased/>
  <w15:docId w15:val="{CB69CFD0-649D-4B37-A026-0833A84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dc:description/>
  <cp:lastModifiedBy>Millard, Becky</cp:lastModifiedBy>
  <cp:revision>1</cp:revision>
  <dcterms:created xsi:type="dcterms:W3CDTF">2024-02-16T20:43:00Z</dcterms:created>
  <dcterms:modified xsi:type="dcterms:W3CDTF">2024-02-16T21:27:00Z</dcterms:modified>
</cp:coreProperties>
</file>